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45D" w:rsidRPr="00990BCB" w:rsidRDefault="00990BCB" w:rsidP="00990BCB">
      <w:pPr>
        <w:spacing w:after="0" w:line="240" w:lineRule="auto"/>
        <w:jc w:val="center"/>
        <w:rPr>
          <w:rFonts w:ascii="Arial" w:hAnsi="Arial" w:cs="Arial"/>
          <w:b/>
          <w:sz w:val="32"/>
          <w:szCs w:val="32"/>
        </w:rPr>
      </w:pPr>
      <w:r w:rsidRPr="00990BCB">
        <w:rPr>
          <w:rFonts w:ascii="Arial" w:hAnsi="Arial" w:cs="Arial"/>
          <w:b/>
          <w:noProof/>
          <w:sz w:val="32"/>
          <w:szCs w:val="32"/>
        </w:rPr>
        <w:drawing>
          <wp:inline distT="0" distB="0" distL="0" distR="0">
            <wp:extent cx="1800000" cy="180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IE RICHARDS FINAL LOGO MASTER PNG LARGE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800560"/>
                    </a:xfrm>
                    <a:prstGeom prst="rect">
                      <a:avLst/>
                    </a:prstGeom>
                  </pic:spPr>
                </pic:pic>
              </a:graphicData>
            </a:graphic>
          </wp:inline>
        </w:drawing>
      </w:r>
    </w:p>
    <w:p w:rsidR="00990BCB" w:rsidRPr="00990BCB" w:rsidRDefault="00990BCB" w:rsidP="00990BCB">
      <w:pPr>
        <w:spacing w:after="0" w:line="240" w:lineRule="auto"/>
        <w:rPr>
          <w:rFonts w:ascii="Arial" w:hAnsi="Arial" w:cs="Arial"/>
          <w:b/>
          <w:sz w:val="36"/>
          <w:szCs w:val="36"/>
        </w:rPr>
      </w:pPr>
    </w:p>
    <w:p w:rsidR="0027145D" w:rsidRPr="00990BCB" w:rsidRDefault="0027145D" w:rsidP="00990BCB">
      <w:pPr>
        <w:spacing w:after="0" w:line="240" w:lineRule="auto"/>
        <w:jc w:val="center"/>
        <w:rPr>
          <w:rFonts w:ascii="Arial" w:hAnsi="Arial" w:cs="Arial"/>
          <w:b/>
          <w:sz w:val="36"/>
          <w:szCs w:val="36"/>
        </w:rPr>
      </w:pPr>
      <w:r w:rsidRPr="00990BCB">
        <w:rPr>
          <w:rFonts w:ascii="Arial" w:hAnsi="Arial" w:cs="Arial"/>
          <w:b/>
          <w:sz w:val="36"/>
          <w:szCs w:val="36"/>
        </w:rPr>
        <w:t xml:space="preserve">Confidentiality </w:t>
      </w:r>
    </w:p>
    <w:p w:rsidR="0027145D" w:rsidRPr="00990BCB" w:rsidRDefault="0027145D" w:rsidP="00990BCB">
      <w:pPr>
        <w:spacing w:after="0" w:line="240" w:lineRule="auto"/>
        <w:jc w:val="center"/>
        <w:rPr>
          <w:rFonts w:ascii="Arial" w:hAnsi="Arial" w:cs="Arial"/>
          <w:b/>
          <w:sz w:val="32"/>
          <w:szCs w:val="32"/>
        </w:rPr>
      </w:pPr>
    </w:p>
    <w:p w:rsidR="0027145D" w:rsidRPr="00990BCB" w:rsidRDefault="00347C1A" w:rsidP="00990BCB">
      <w:pPr>
        <w:spacing w:before="360" w:after="240"/>
        <w:rPr>
          <w:rFonts w:ascii="Arial" w:hAnsi="Arial" w:cs="Arial"/>
          <w:b/>
          <w:bCs/>
          <w:sz w:val="28"/>
        </w:rPr>
      </w:pPr>
      <w:r w:rsidRPr="00990BCB">
        <w:rPr>
          <w:rFonts w:ascii="Arial" w:hAnsi="Arial" w:cs="Arial"/>
          <w:b/>
          <w:bCs/>
          <w:sz w:val="28"/>
        </w:rPr>
        <w:t>Why do we need this guidance</w:t>
      </w:r>
      <w:r w:rsidR="0027145D" w:rsidRPr="00990BCB">
        <w:rPr>
          <w:rFonts w:ascii="Arial" w:hAnsi="Arial" w:cs="Arial"/>
          <w:b/>
          <w:bCs/>
          <w:sz w:val="28"/>
        </w:rPr>
        <w:t>?</w:t>
      </w:r>
    </w:p>
    <w:p w:rsidR="0027145D" w:rsidRPr="00990BCB" w:rsidRDefault="00606C6E" w:rsidP="0027145D">
      <w:pPr>
        <w:shd w:val="clear" w:color="auto" w:fill="FFFFFF" w:themeFill="background1"/>
        <w:spacing w:before="240" w:after="240"/>
        <w:jc w:val="both"/>
        <w:rPr>
          <w:rFonts w:ascii="Arial" w:hAnsi="Arial" w:cs="Arial"/>
          <w:b/>
          <w:bCs/>
          <w:sz w:val="24"/>
          <w:szCs w:val="24"/>
        </w:rPr>
      </w:pPr>
      <w:r w:rsidRPr="00990BCB">
        <w:rPr>
          <w:rFonts w:ascii="Arial" w:hAnsi="Arial" w:cs="Arial"/>
          <w:sz w:val="24"/>
          <w:szCs w:val="24"/>
        </w:rPr>
        <w:t xml:space="preserve">Unique Support for Unique People </w:t>
      </w:r>
      <w:r w:rsidR="0027145D" w:rsidRPr="00990BCB">
        <w:rPr>
          <w:rFonts w:ascii="Arial" w:hAnsi="Arial" w:cs="Arial"/>
          <w:sz w:val="24"/>
          <w:szCs w:val="24"/>
        </w:rPr>
        <w:t>understands that information that you give us is private and confidential. Having accurate and up-to-date information about you is essential in order to deliver a service that can meet your needs and wishes. As that information is very personal, it is important that it is</w:t>
      </w:r>
      <w:r w:rsidR="0052383E" w:rsidRPr="00990BCB">
        <w:rPr>
          <w:rFonts w:ascii="Arial" w:hAnsi="Arial" w:cs="Arial"/>
          <w:sz w:val="24"/>
          <w:szCs w:val="24"/>
        </w:rPr>
        <w:t xml:space="preserve"> only</w:t>
      </w:r>
      <w:r w:rsidR="0027145D" w:rsidRPr="00990BCB">
        <w:rPr>
          <w:rFonts w:ascii="Arial" w:hAnsi="Arial" w:cs="Arial"/>
          <w:sz w:val="24"/>
          <w:szCs w:val="24"/>
        </w:rPr>
        <w:t xml:space="preserve"> shared with people who really need to know it.</w:t>
      </w:r>
    </w:p>
    <w:p w:rsidR="0027145D" w:rsidRPr="00990BCB" w:rsidRDefault="0027145D" w:rsidP="0027145D">
      <w:pPr>
        <w:spacing w:after="240"/>
        <w:rPr>
          <w:rFonts w:ascii="Arial" w:hAnsi="Arial" w:cs="Arial"/>
          <w:b/>
          <w:bCs/>
          <w:sz w:val="28"/>
        </w:rPr>
      </w:pPr>
      <w:r w:rsidRPr="00990BCB">
        <w:rPr>
          <w:rFonts w:ascii="Arial" w:hAnsi="Arial" w:cs="Arial"/>
          <w:b/>
          <w:bCs/>
          <w:sz w:val="28"/>
        </w:rPr>
        <w:t>How will this happen?</w:t>
      </w:r>
    </w:p>
    <w:p w:rsidR="0052383E" w:rsidRPr="00990BCB" w:rsidRDefault="00606C6E" w:rsidP="0052383E">
      <w:pPr>
        <w:spacing w:after="0"/>
        <w:jc w:val="both"/>
        <w:rPr>
          <w:rFonts w:ascii="Arial" w:hAnsi="Arial" w:cs="Arial"/>
          <w:sz w:val="24"/>
          <w:szCs w:val="24"/>
        </w:rPr>
      </w:pPr>
      <w:r w:rsidRPr="00990BCB">
        <w:rPr>
          <w:rFonts w:ascii="Arial" w:hAnsi="Arial" w:cs="Arial"/>
          <w:sz w:val="24"/>
          <w:szCs w:val="24"/>
        </w:rPr>
        <w:t xml:space="preserve">Unique Support for Unique People </w:t>
      </w:r>
      <w:r w:rsidR="0027145D" w:rsidRPr="00990BCB">
        <w:rPr>
          <w:rFonts w:ascii="Arial" w:hAnsi="Arial" w:cs="Arial"/>
          <w:sz w:val="24"/>
          <w:szCs w:val="24"/>
        </w:rPr>
        <w:t xml:space="preserve">keeps all the information and records it holds securely so that unauthorised person cannot </w:t>
      </w:r>
      <w:r w:rsidR="0052383E" w:rsidRPr="00990BCB">
        <w:rPr>
          <w:rFonts w:ascii="Arial" w:hAnsi="Arial" w:cs="Arial"/>
          <w:sz w:val="24"/>
          <w:szCs w:val="24"/>
        </w:rPr>
        <w:t>access</w:t>
      </w:r>
      <w:r w:rsidR="0027145D" w:rsidRPr="00990BCB">
        <w:rPr>
          <w:rFonts w:ascii="Arial" w:hAnsi="Arial" w:cs="Arial"/>
          <w:sz w:val="24"/>
          <w:szCs w:val="24"/>
        </w:rPr>
        <w:t xml:space="preserve"> them.</w:t>
      </w:r>
      <w:r w:rsidR="0052383E" w:rsidRPr="00990BCB">
        <w:rPr>
          <w:rFonts w:ascii="Arial" w:hAnsi="Arial" w:cs="Arial"/>
          <w:sz w:val="24"/>
          <w:szCs w:val="24"/>
        </w:rPr>
        <w:t xml:space="preserve"> </w:t>
      </w:r>
    </w:p>
    <w:p w:rsidR="0052383E" w:rsidRPr="00990BCB" w:rsidRDefault="0052383E" w:rsidP="0052383E">
      <w:pPr>
        <w:spacing w:after="0"/>
        <w:jc w:val="both"/>
        <w:rPr>
          <w:rFonts w:ascii="Arial" w:hAnsi="Arial" w:cs="Arial"/>
          <w:sz w:val="24"/>
          <w:szCs w:val="24"/>
        </w:rPr>
      </w:pPr>
    </w:p>
    <w:p w:rsidR="0027145D" w:rsidRPr="00990BCB" w:rsidRDefault="0027145D" w:rsidP="0052383E">
      <w:pPr>
        <w:spacing w:after="0"/>
        <w:jc w:val="both"/>
        <w:rPr>
          <w:rFonts w:ascii="Arial" w:hAnsi="Arial" w:cs="Arial"/>
          <w:sz w:val="24"/>
          <w:szCs w:val="24"/>
        </w:rPr>
      </w:pPr>
      <w:r w:rsidRPr="00990BCB">
        <w:rPr>
          <w:rFonts w:ascii="Arial" w:hAnsi="Arial" w:cs="Arial"/>
          <w:sz w:val="24"/>
          <w:szCs w:val="24"/>
        </w:rPr>
        <w:t>We will ask you</w:t>
      </w:r>
      <w:r w:rsidR="0052383E" w:rsidRPr="00990BCB">
        <w:rPr>
          <w:rFonts w:ascii="Arial" w:hAnsi="Arial" w:cs="Arial"/>
          <w:sz w:val="24"/>
          <w:szCs w:val="24"/>
        </w:rPr>
        <w:t xml:space="preserve"> or your representative</w:t>
      </w:r>
      <w:r w:rsidRPr="00990BCB">
        <w:rPr>
          <w:rFonts w:ascii="Arial" w:hAnsi="Arial" w:cs="Arial"/>
          <w:sz w:val="24"/>
          <w:szCs w:val="24"/>
        </w:rPr>
        <w:t xml:space="preserve"> for permission before giving information about you to</w:t>
      </w:r>
      <w:r w:rsidR="0052383E" w:rsidRPr="00990BCB">
        <w:rPr>
          <w:rFonts w:ascii="Arial" w:hAnsi="Arial" w:cs="Arial"/>
          <w:sz w:val="24"/>
          <w:szCs w:val="24"/>
        </w:rPr>
        <w:t xml:space="preserve"> anyone else. </w:t>
      </w:r>
      <w:r w:rsidRPr="00990BCB">
        <w:rPr>
          <w:rFonts w:ascii="Arial" w:hAnsi="Arial" w:cs="Arial"/>
          <w:sz w:val="24"/>
          <w:szCs w:val="24"/>
        </w:rPr>
        <w:t xml:space="preserve">This usually happens only when the other person or organisation needs the information in order to provide you with the care or support you require. </w:t>
      </w:r>
    </w:p>
    <w:p w:rsidR="0052383E" w:rsidRPr="00990BCB" w:rsidRDefault="0052383E" w:rsidP="0052383E">
      <w:pPr>
        <w:spacing w:after="0"/>
        <w:jc w:val="both"/>
        <w:rPr>
          <w:rFonts w:ascii="Arial" w:hAnsi="Arial" w:cs="Arial"/>
          <w:sz w:val="24"/>
          <w:szCs w:val="24"/>
        </w:rPr>
      </w:pPr>
    </w:p>
    <w:p w:rsidR="0052383E" w:rsidRPr="00990BCB" w:rsidRDefault="0052383E" w:rsidP="0052383E">
      <w:pPr>
        <w:spacing w:after="0"/>
        <w:jc w:val="both"/>
        <w:rPr>
          <w:rFonts w:ascii="Arial" w:hAnsi="Arial" w:cs="Arial"/>
        </w:rPr>
      </w:pPr>
      <w:r w:rsidRPr="00990BCB">
        <w:rPr>
          <w:rFonts w:ascii="Arial" w:hAnsi="Arial" w:cs="Arial"/>
          <w:sz w:val="24"/>
          <w:szCs w:val="24"/>
        </w:rPr>
        <w:t>We will be careful not to share information about you when we are talking informally with people who are not connected to you or the service. We will be careful not to talk about you in ways or places where we could be over heard by people who are not connected to you or the service. Information that you have given us in confidence will not be shared with your family or friends or anyone else against your wishes.</w:t>
      </w:r>
    </w:p>
    <w:p w:rsidR="0027145D" w:rsidRPr="00990BCB" w:rsidRDefault="0027145D" w:rsidP="0027145D">
      <w:pPr>
        <w:pStyle w:val="Default"/>
        <w:spacing w:before="120" w:line="276" w:lineRule="auto"/>
        <w:jc w:val="both"/>
      </w:pPr>
      <w:r w:rsidRPr="00990BCB">
        <w:t xml:space="preserve">In certain very limited circumstances we may have to share information about you without your agreement. This would only be if it were essential for your safety or for the safety of others. In these circumstances we will explain to you in advance why we have to do this and what information we are providing.  We will always record the circumstances and the information we have passed on. </w:t>
      </w:r>
    </w:p>
    <w:p w:rsidR="006C5F52" w:rsidRDefault="00606C6E" w:rsidP="00606C6E">
      <w:pPr>
        <w:spacing w:before="120" w:after="0"/>
        <w:jc w:val="both"/>
        <w:rPr>
          <w:rFonts w:ascii="Arial" w:hAnsi="Arial" w:cs="Arial"/>
          <w:sz w:val="24"/>
          <w:szCs w:val="24"/>
        </w:rPr>
      </w:pPr>
      <w:r w:rsidRPr="00990BCB">
        <w:rPr>
          <w:rFonts w:ascii="Arial" w:hAnsi="Arial" w:cs="Arial"/>
          <w:sz w:val="24"/>
          <w:szCs w:val="24"/>
        </w:rPr>
        <w:t xml:space="preserve">Unique Support for Unique People </w:t>
      </w:r>
      <w:r w:rsidR="0052383E" w:rsidRPr="00990BCB">
        <w:rPr>
          <w:rFonts w:ascii="Arial" w:hAnsi="Arial" w:cs="Arial"/>
          <w:sz w:val="24"/>
          <w:szCs w:val="24"/>
        </w:rPr>
        <w:t>will</w:t>
      </w:r>
      <w:r w:rsidR="0027145D" w:rsidRPr="00990BCB">
        <w:rPr>
          <w:rFonts w:ascii="Arial" w:hAnsi="Arial" w:cs="Arial"/>
          <w:sz w:val="24"/>
          <w:szCs w:val="24"/>
        </w:rPr>
        <w:t xml:space="preserve"> </w:t>
      </w:r>
      <w:r w:rsidR="0052383E" w:rsidRPr="00990BCB">
        <w:rPr>
          <w:rFonts w:ascii="Arial" w:hAnsi="Arial" w:cs="Arial"/>
          <w:sz w:val="24"/>
          <w:szCs w:val="24"/>
        </w:rPr>
        <w:t>give</w:t>
      </w:r>
      <w:r w:rsidR="0027145D" w:rsidRPr="00990BCB">
        <w:rPr>
          <w:rFonts w:ascii="Arial" w:hAnsi="Arial" w:cs="Arial"/>
          <w:sz w:val="24"/>
          <w:szCs w:val="24"/>
        </w:rPr>
        <w:t xml:space="preserve"> a copy of this policy </w:t>
      </w:r>
      <w:r w:rsidRPr="00990BCB">
        <w:rPr>
          <w:rFonts w:ascii="Arial" w:hAnsi="Arial" w:cs="Arial"/>
          <w:sz w:val="24"/>
          <w:szCs w:val="24"/>
        </w:rPr>
        <w:t xml:space="preserve">upon request to you, </w:t>
      </w:r>
      <w:r w:rsidR="0052383E" w:rsidRPr="00990BCB">
        <w:rPr>
          <w:rFonts w:ascii="Arial" w:hAnsi="Arial" w:cs="Arial"/>
          <w:sz w:val="24"/>
          <w:szCs w:val="24"/>
        </w:rPr>
        <w:t xml:space="preserve">your relatives or friends and </w:t>
      </w:r>
      <w:r w:rsidR="0027145D" w:rsidRPr="00990BCB">
        <w:rPr>
          <w:rFonts w:ascii="Arial" w:hAnsi="Arial" w:cs="Arial"/>
          <w:sz w:val="24"/>
          <w:szCs w:val="24"/>
        </w:rPr>
        <w:t xml:space="preserve">to other professionals and organisations that work with </w:t>
      </w:r>
      <w:r w:rsidRPr="00990BCB">
        <w:rPr>
          <w:rFonts w:ascii="Arial" w:hAnsi="Arial" w:cs="Arial"/>
          <w:sz w:val="24"/>
          <w:szCs w:val="24"/>
        </w:rPr>
        <w:t xml:space="preserve">you </w:t>
      </w:r>
      <w:r w:rsidR="0027145D" w:rsidRPr="00990BCB">
        <w:rPr>
          <w:rFonts w:ascii="Arial" w:hAnsi="Arial" w:cs="Arial"/>
          <w:sz w:val="24"/>
          <w:szCs w:val="24"/>
        </w:rPr>
        <w:t>so that they understand when we can or cannot give them personal information.</w:t>
      </w:r>
    </w:p>
    <w:p w:rsidR="00D55A52" w:rsidRPr="00D55A52" w:rsidRDefault="00D55A52" w:rsidP="00606C6E">
      <w:pPr>
        <w:spacing w:before="120" w:after="0"/>
        <w:jc w:val="both"/>
        <w:rPr>
          <w:rFonts w:ascii="Arial" w:hAnsi="Arial" w:cs="Arial"/>
          <w:b/>
          <w:sz w:val="24"/>
          <w:szCs w:val="24"/>
        </w:rPr>
      </w:pPr>
      <w:bookmarkStart w:id="0" w:name="_GoBack"/>
      <w:r w:rsidRPr="00D55A52">
        <w:rPr>
          <w:rFonts w:ascii="Arial" w:hAnsi="Arial" w:cs="Arial"/>
          <w:b/>
          <w:sz w:val="24"/>
          <w:szCs w:val="24"/>
        </w:rPr>
        <w:t>Policy to be reviewed October 2022</w:t>
      </w:r>
      <w:bookmarkEnd w:id="0"/>
    </w:p>
    <w:sectPr w:rsidR="00D55A52" w:rsidRPr="00D55A52" w:rsidSect="0027145D">
      <w:footerReference w:type="default" r:id="rId8"/>
      <w:pgSz w:w="11906" w:h="16838"/>
      <w:pgMar w:top="1134"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AFA" w:rsidRDefault="00CC0AFA" w:rsidP="00B6572C">
      <w:pPr>
        <w:spacing w:after="0" w:line="240" w:lineRule="auto"/>
      </w:pPr>
      <w:r>
        <w:separator/>
      </w:r>
    </w:p>
  </w:endnote>
  <w:endnote w:type="continuationSeparator" w:id="0">
    <w:p w:rsidR="00CC0AFA" w:rsidRDefault="00CC0AFA" w:rsidP="00B6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241327"/>
      <w:docPartObj>
        <w:docPartGallery w:val="Page Numbers (Bottom of Page)"/>
        <w:docPartUnique/>
      </w:docPartObj>
    </w:sdtPr>
    <w:sdtEndPr>
      <w:rPr>
        <w:b/>
        <w:noProof/>
      </w:rPr>
    </w:sdtEndPr>
    <w:sdtContent>
      <w:p w:rsidR="00B6572C" w:rsidRDefault="00B6572C" w:rsidP="000F31B5">
        <w:pPr>
          <w:pStyle w:val="Footer"/>
          <w:jc w:val="center"/>
          <w:rPr>
            <w:noProof/>
          </w:rPr>
        </w:pPr>
        <w:r>
          <w:fldChar w:fldCharType="begin"/>
        </w:r>
        <w:r>
          <w:instrText xml:space="preserve"> PAGE   \* MERGEFORMAT </w:instrText>
        </w:r>
        <w:r>
          <w:fldChar w:fldCharType="separate"/>
        </w:r>
        <w:r w:rsidR="000F31B5">
          <w:rPr>
            <w:noProof/>
          </w:rPr>
          <w:t>1</w:t>
        </w:r>
        <w:r>
          <w:rPr>
            <w:noProof/>
          </w:rPr>
          <w:fldChar w:fldCharType="end"/>
        </w:r>
      </w:p>
      <w:p w:rsidR="00B6572C" w:rsidRDefault="00B6572C" w:rsidP="000F31B5">
        <w:pPr>
          <w:pStyle w:val="Footer"/>
          <w:jc w:val="center"/>
          <w:rPr>
            <w:noProof/>
            <w:sz w:val="16"/>
            <w:szCs w:val="16"/>
          </w:rPr>
        </w:pPr>
        <w:r>
          <w:rPr>
            <w:noProof/>
            <w:sz w:val="16"/>
            <w:szCs w:val="16"/>
          </w:rPr>
          <w:t>Community Micro-enterprise Guidance</w:t>
        </w:r>
      </w:p>
      <w:p w:rsidR="00B6572C" w:rsidRPr="0052383E" w:rsidRDefault="00B6572C" w:rsidP="000F31B5">
        <w:pPr>
          <w:pStyle w:val="Footer"/>
          <w:jc w:val="center"/>
          <w:rPr>
            <w:b/>
          </w:rPr>
        </w:pPr>
        <w:r w:rsidRPr="0052383E">
          <w:rPr>
            <w:b/>
            <w:noProof/>
            <w:sz w:val="16"/>
            <w:szCs w:val="16"/>
          </w:rPr>
          <w:t>Confidentiality</w:t>
        </w:r>
        <w:r w:rsidR="0052383E" w:rsidRPr="0052383E">
          <w:rPr>
            <w:b/>
            <w:noProof/>
            <w:sz w:val="16"/>
            <w:szCs w:val="16"/>
          </w:rPr>
          <w:t xml:space="preserve"> – October 2015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AFA" w:rsidRDefault="00CC0AFA" w:rsidP="00B6572C">
      <w:pPr>
        <w:spacing w:after="0" w:line="240" w:lineRule="auto"/>
      </w:pPr>
      <w:r>
        <w:separator/>
      </w:r>
    </w:p>
  </w:footnote>
  <w:footnote w:type="continuationSeparator" w:id="0">
    <w:p w:rsidR="00CC0AFA" w:rsidRDefault="00CC0AFA" w:rsidP="00B65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4074"/>
    <w:multiLevelType w:val="hybridMultilevel"/>
    <w:tmpl w:val="E12C0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5D"/>
    <w:rsid w:val="000F31B5"/>
    <w:rsid w:val="0027145D"/>
    <w:rsid w:val="00347C1A"/>
    <w:rsid w:val="0052383E"/>
    <w:rsid w:val="00606C6E"/>
    <w:rsid w:val="006C5F52"/>
    <w:rsid w:val="00990BCB"/>
    <w:rsid w:val="009C46A8"/>
    <w:rsid w:val="00B6572C"/>
    <w:rsid w:val="00BA2923"/>
    <w:rsid w:val="00CC0AFA"/>
    <w:rsid w:val="00D55A52"/>
    <w:rsid w:val="00D6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1C22"/>
  <w15:chartTrackingRefBased/>
  <w15:docId w15:val="{F39755F6-1A36-45B0-9AD2-82B3A755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4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7145D"/>
    <w:pPr>
      <w:spacing w:after="0" w:line="240" w:lineRule="auto"/>
      <w:jc w:val="center"/>
    </w:pPr>
    <w:rPr>
      <w:rFonts w:ascii="Verdana" w:eastAsia="Times New Roman" w:hAnsi="Verdana" w:cs="Times New Roman"/>
      <w:b/>
      <w:szCs w:val="20"/>
    </w:rPr>
  </w:style>
  <w:style w:type="character" w:customStyle="1" w:styleId="SubtitleChar">
    <w:name w:val="Subtitle Char"/>
    <w:basedOn w:val="DefaultParagraphFont"/>
    <w:link w:val="Subtitle"/>
    <w:rsid w:val="0027145D"/>
    <w:rPr>
      <w:rFonts w:ascii="Verdana" w:eastAsia="Times New Roman" w:hAnsi="Verdana" w:cs="Times New Roman"/>
      <w:b/>
      <w:szCs w:val="20"/>
    </w:rPr>
  </w:style>
  <w:style w:type="paragraph" w:styleId="BodyText2">
    <w:name w:val="Body Text 2"/>
    <w:basedOn w:val="Normal"/>
    <w:link w:val="BodyText2Char"/>
    <w:semiHidden/>
    <w:rsid w:val="0027145D"/>
    <w:pPr>
      <w:spacing w:after="0" w:line="240" w:lineRule="auto"/>
    </w:pPr>
    <w:rPr>
      <w:rFonts w:ascii="Arial" w:eastAsia="Times New Roman" w:hAnsi="Arial" w:cs="Times New Roman"/>
      <w:b/>
      <w:bCs/>
      <w:sz w:val="28"/>
      <w:szCs w:val="24"/>
    </w:rPr>
  </w:style>
  <w:style w:type="character" w:customStyle="1" w:styleId="BodyText2Char">
    <w:name w:val="Body Text 2 Char"/>
    <w:basedOn w:val="DefaultParagraphFont"/>
    <w:link w:val="BodyText2"/>
    <w:semiHidden/>
    <w:rsid w:val="0027145D"/>
    <w:rPr>
      <w:rFonts w:ascii="Arial" w:eastAsia="Times New Roman" w:hAnsi="Arial" w:cs="Times New Roman"/>
      <w:b/>
      <w:bCs/>
      <w:sz w:val="28"/>
      <w:szCs w:val="24"/>
    </w:rPr>
  </w:style>
  <w:style w:type="paragraph" w:customStyle="1" w:styleId="Default">
    <w:name w:val="Default"/>
    <w:rsid w:val="0027145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7145D"/>
    <w:pPr>
      <w:ind w:left="720"/>
      <w:contextualSpacing/>
    </w:pPr>
  </w:style>
  <w:style w:type="paragraph" w:styleId="Header">
    <w:name w:val="header"/>
    <w:basedOn w:val="Normal"/>
    <w:link w:val="HeaderChar"/>
    <w:uiPriority w:val="99"/>
    <w:unhideWhenUsed/>
    <w:rsid w:val="00B65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72C"/>
  </w:style>
  <w:style w:type="paragraph" w:styleId="Footer">
    <w:name w:val="footer"/>
    <w:basedOn w:val="Normal"/>
    <w:link w:val="FooterChar"/>
    <w:uiPriority w:val="99"/>
    <w:unhideWhenUsed/>
    <w:rsid w:val="00B65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7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Race</dc:creator>
  <cp:keywords/>
  <dc:description/>
  <cp:lastModifiedBy>User</cp:lastModifiedBy>
  <cp:revision>6</cp:revision>
  <dcterms:created xsi:type="dcterms:W3CDTF">2015-10-23T11:19:00Z</dcterms:created>
  <dcterms:modified xsi:type="dcterms:W3CDTF">2021-07-27T15:29:00Z</dcterms:modified>
</cp:coreProperties>
</file>